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6C" w:rsidRDefault="0025376C" w:rsidP="004F563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(Anlage </w:t>
      </w:r>
      <w:r>
        <w:rPr>
          <w:rStyle w:val="Funotenzeichen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>)</w:t>
      </w:r>
    </w:p>
    <w:p w:rsidR="004F563F" w:rsidRDefault="004F563F" w:rsidP="004F563F">
      <w:pPr>
        <w:spacing w:after="0" w:line="360" w:lineRule="auto"/>
      </w:pPr>
      <w:r w:rsidRPr="00C01BDD">
        <w:rPr>
          <w:b/>
          <w:sz w:val="24"/>
          <w:szCs w:val="24"/>
        </w:rPr>
        <w:t>Einnahmen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1BDD">
        <w:rPr>
          <w:b/>
          <w:sz w:val="24"/>
          <w:szCs w:val="24"/>
        </w:rPr>
        <w:t>Haushaltsbogen Blatt 1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4F563F" w:rsidTr="003C631C">
        <w:tc>
          <w:tcPr>
            <w:tcW w:w="9212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Name</w:t>
            </w:r>
            <w:r w:rsidRPr="00C01BDD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C01BDD">
              <w:rPr>
                <w:b/>
                <w:sz w:val="20"/>
                <w:szCs w:val="20"/>
              </w:rPr>
              <w:t>Datum</w:t>
            </w:r>
          </w:p>
        </w:tc>
      </w:tr>
    </w:tbl>
    <w:p w:rsidR="004F563F" w:rsidRPr="00C01BDD" w:rsidRDefault="004F563F" w:rsidP="004F563F">
      <w:pPr>
        <w:spacing w:after="0" w:line="240" w:lineRule="auto"/>
        <w:jc w:val="center"/>
        <w:rPr>
          <w:i/>
          <w:sz w:val="16"/>
          <w:szCs w:val="16"/>
        </w:rPr>
      </w:pPr>
      <w:r w:rsidRPr="00C01BDD">
        <w:rPr>
          <w:i/>
          <w:sz w:val="16"/>
          <w:szCs w:val="16"/>
        </w:rPr>
        <w:t>sämtliche Einnahmen und Ausgaben auf den Monat umrechnen!!</w:t>
      </w:r>
    </w:p>
    <w:p w:rsidR="004F563F" w:rsidRPr="00C01BDD" w:rsidRDefault="004F563F" w:rsidP="004F563F">
      <w:pPr>
        <w:spacing w:after="0" w:line="240" w:lineRule="auto"/>
        <w:jc w:val="center"/>
        <w:rPr>
          <w:i/>
          <w:sz w:val="16"/>
          <w:szCs w:val="16"/>
        </w:rPr>
      </w:pPr>
      <w:r w:rsidRPr="00C01BDD">
        <w:rPr>
          <w:i/>
          <w:sz w:val="16"/>
          <w:szCs w:val="16"/>
        </w:rPr>
        <w:t>Möglichst mit Bleistift ausfüllen, damit Änderungen eingetragen werden können.</w:t>
      </w:r>
    </w:p>
    <w:p w:rsidR="004F563F" w:rsidRPr="00C01BDD" w:rsidRDefault="004F563F" w:rsidP="004F563F">
      <w:pPr>
        <w:spacing w:after="0" w:line="360" w:lineRule="auto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1. Lohn/ Gehalt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Höhe, ggf. weitere Angaben zu Geldquelle</w:t>
            </w: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Nettolohn 1 (Bezieher:                                             )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Nettolohn 2 (Bezieher:                                             )</w:t>
            </w:r>
          </w:p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Nettolohn 3 (Bezieher:                                             )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F563F" w:rsidRPr="00C01BDD" w:rsidRDefault="004F563F" w:rsidP="004F563F">
      <w:pPr>
        <w:spacing w:after="0" w:line="360" w:lineRule="auto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II. Lohnersatzleistungen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Arbeitslosengeld 1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(ergänzend) Arbeitslosengeld II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Andere Leistungen des Arbeitsamtes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Krankengeld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Altersrente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Erwerbsminderungsrente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Hinterbliebenenrente (Witwen- Waisen-)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Renten vom Versorgungsamt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F563F" w:rsidRPr="00C01BDD" w:rsidRDefault="004F563F" w:rsidP="004F563F">
      <w:pPr>
        <w:spacing w:after="0" w:line="360" w:lineRule="auto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III. Sonstige Sozialleistungen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Soziale Grundsicherung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Wohngeld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Kindergeld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Kindergeldzuschlag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Mutterschaftsgeld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Elterngeld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Pflegegeld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F563F" w:rsidRPr="00C01BDD" w:rsidRDefault="004F563F" w:rsidP="004F563F">
      <w:pPr>
        <w:spacing w:after="0" w:line="360" w:lineRule="auto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IV. Sonstiges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Eingehende Unterhaltszahlungen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Unterstützung durch Dritte ( Verwandte …)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  <w:r w:rsidRPr="00C01BDD">
              <w:rPr>
                <w:sz w:val="20"/>
                <w:szCs w:val="20"/>
              </w:rPr>
              <w:t>Mieteinnahmen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F563F" w:rsidRPr="00C01BDD" w:rsidRDefault="004F563F" w:rsidP="004F563F">
      <w:pPr>
        <w:spacing w:after="0" w:line="360" w:lineRule="auto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F563F" w:rsidRPr="00C01BDD" w:rsidTr="003C631C"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  <w:r w:rsidRPr="00C01BDD">
              <w:rPr>
                <w:b/>
                <w:sz w:val="20"/>
                <w:szCs w:val="20"/>
              </w:rPr>
              <w:t>Einnahmen pro Monat</w:t>
            </w:r>
          </w:p>
        </w:tc>
        <w:tc>
          <w:tcPr>
            <w:tcW w:w="4606" w:type="dxa"/>
          </w:tcPr>
          <w:p w:rsidR="004F563F" w:rsidRPr="00C01BDD" w:rsidRDefault="004F563F" w:rsidP="003C631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49381D" w:rsidRDefault="0049381D" w:rsidP="0049381D">
      <w:pPr>
        <w:rPr>
          <w:b/>
          <w:sz w:val="24"/>
          <w:szCs w:val="24"/>
        </w:rPr>
      </w:pPr>
    </w:p>
    <w:p w:rsidR="0049381D" w:rsidRDefault="0049381D" w:rsidP="0049381D">
      <w:pPr>
        <w:rPr>
          <w:b/>
          <w:sz w:val="24"/>
          <w:szCs w:val="24"/>
        </w:rPr>
      </w:pPr>
    </w:p>
    <w:p w:rsidR="0049381D" w:rsidRDefault="0049381D" w:rsidP="0049381D">
      <w:pPr>
        <w:rPr>
          <w:b/>
          <w:sz w:val="24"/>
          <w:szCs w:val="24"/>
        </w:rPr>
      </w:pPr>
    </w:p>
    <w:p w:rsidR="004F563F" w:rsidRDefault="004F563F" w:rsidP="0049381D">
      <w:pPr>
        <w:rPr>
          <w:b/>
          <w:sz w:val="24"/>
          <w:szCs w:val="24"/>
        </w:rPr>
      </w:pPr>
      <w:r w:rsidRPr="00C01BDD">
        <w:rPr>
          <w:b/>
          <w:sz w:val="24"/>
          <w:szCs w:val="24"/>
        </w:rPr>
        <w:lastRenderedPageBreak/>
        <w:t>Feste Ausgaben</w:t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0"/>
          <w:szCs w:val="20"/>
        </w:rPr>
        <w:tab/>
      </w:r>
      <w:r w:rsidRPr="00C01BDD">
        <w:rPr>
          <w:b/>
          <w:sz w:val="24"/>
          <w:szCs w:val="24"/>
        </w:rPr>
        <w:t xml:space="preserve">Haushaltsbogen </w:t>
      </w:r>
      <w:r w:rsidR="00581EA2">
        <w:rPr>
          <w:b/>
          <w:sz w:val="24"/>
          <w:szCs w:val="24"/>
        </w:rPr>
        <w:t xml:space="preserve">Blatt </w:t>
      </w:r>
      <w:r w:rsidRPr="00C01BDD">
        <w:rPr>
          <w:b/>
          <w:sz w:val="24"/>
          <w:szCs w:val="24"/>
        </w:rPr>
        <w:t>2</w:t>
      </w:r>
    </w:p>
    <w:p w:rsidR="004F563F" w:rsidRPr="00C01BDD" w:rsidRDefault="004F563F" w:rsidP="004F563F">
      <w:pPr>
        <w:spacing w:after="0" w:line="360" w:lineRule="auto"/>
        <w:rPr>
          <w:b/>
          <w:sz w:val="20"/>
          <w:szCs w:val="20"/>
        </w:rPr>
      </w:pPr>
      <w:r w:rsidRPr="00C01BDD">
        <w:rPr>
          <w:b/>
          <w:sz w:val="20"/>
          <w:szCs w:val="20"/>
        </w:rPr>
        <w:t xml:space="preserve">Zahlungsverpflichtungen sind auf den Monat </w:t>
      </w:r>
      <w:r w:rsidR="0049381D">
        <w:rPr>
          <w:b/>
          <w:sz w:val="20"/>
          <w:szCs w:val="20"/>
        </w:rPr>
        <w:t>umzurechnen</w:t>
      </w:r>
      <w:r w:rsidRPr="00C01BDD">
        <w:rPr>
          <w:b/>
          <w:sz w:val="20"/>
          <w:szCs w:val="20"/>
        </w:rPr>
        <w:t>!</w:t>
      </w:r>
      <w:r w:rsidR="009E5087" w:rsidRPr="009E5087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55pt;margin-top:16.55pt;width:266.7pt;height:529.05pt;z-index:251658240;mso-position-horizontal-relative:text;mso-position-vertical-relative:text" stroked="f">
            <v:textbox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885"/>
                    <w:gridCol w:w="1548"/>
                  </w:tblGrid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F563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V. Versicherungen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Haftpflicht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Hausrat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Lebens- ( Risiko/ </w:t>
                        </w:r>
                        <w:proofErr w:type="spellStart"/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Kapitalvers</w:t>
                        </w:r>
                        <w:proofErr w:type="spellEnd"/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.)</w:t>
                        </w: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Unfall/ Berufsunfähigkeit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Rechtsschutz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sonstige Versicherung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gridSpan w:val="2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F563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VI. Zahlungen an </w:t>
                        </w:r>
                        <w:proofErr w:type="spellStart"/>
                        <w:r w:rsidRPr="004F563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öffentlicheEmpfänger</w:t>
                        </w:r>
                        <w:proofErr w:type="spellEnd"/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Steuern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Ämter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Gerichtskosten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Geldstrafen/ Geldbußen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F563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VII. Zahlungen an andere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Rate an </w:t>
                        </w:r>
                        <w:proofErr w:type="gramStart"/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………………………..</w:t>
                        </w:r>
                        <w:proofErr w:type="gramEnd"/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Rate an </w:t>
                        </w:r>
                        <w:proofErr w:type="gramStart"/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………………………..</w:t>
                        </w:r>
                        <w:proofErr w:type="gramEnd"/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Rate an </w:t>
                        </w:r>
                        <w:proofErr w:type="gramStart"/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………………………..</w:t>
                        </w:r>
                        <w:proofErr w:type="gramEnd"/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Zuzahlung Medikamente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Mitgliedschaft (Verein)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Abos ( Zeitungen………….)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An Rechtsanwalt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an Verwandte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Privates Darlehen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4F563F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Gewerkschaftsbeitrag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  <w:tr w:rsidR="004F563F" w:rsidRPr="004F563F" w:rsidTr="004F563F">
                    <w:trPr>
                      <w:trHeight w:val="290"/>
                    </w:trPr>
                    <w:tc>
                      <w:tcPr>
                        <w:tcW w:w="2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4F563F" w:rsidRPr="004F563F" w:rsidRDefault="004F563F" w:rsidP="004F563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4F563F" w:rsidRDefault="004F563F"/>
              </w:txbxContent>
            </v:textbox>
          </v:shape>
        </w:pict>
      </w:r>
    </w:p>
    <w:tbl>
      <w:tblPr>
        <w:tblW w:w="41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147"/>
        <w:gridCol w:w="973"/>
      </w:tblGrid>
      <w:tr w:rsidR="004F563F" w:rsidRPr="009C5618" w:rsidTr="003C631C">
        <w:trPr>
          <w:trHeight w:val="30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Wohnen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Miete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Heizung/ Gas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Strom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GEZ- Gebühren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Kabel/ Pay TV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Streaming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Handy 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Handy 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Handy 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  <w:tr w:rsidR="004F563F" w:rsidRPr="009C5618" w:rsidTr="003C631C">
        <w:trPr>
          <w:gridBefore w:val="1"/>
          <w:wBefore w:w="3147" w:type="dxa"/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F563F" w:rsidRPr="009C5618" w:rsidTr="003C631C">
        <w:trPr>
          <w:trHeight w:val="300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II. Kinder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Unterhalt für …………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Unterhalt für …………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Kindergarten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Kindertagesstätte/ Hort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Schule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Taschengeld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F563F" w:rsidRPr="009C5618" w:rsidTr="003C631C">
        <w:trPr>
          <w:trHeight w:val="300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III. Verkehr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KFZ Versicherung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KFZ Steuer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Leasing/ Rate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Fahrkarten Nahverkehr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4F563F" w:rsidRPr="009C5618" w:rsidTr="003C631C">
        <w:trPr>
          <w:trHeight w:val="300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IV. Banken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Kredit 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Kredit 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Kontoführung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de-DE"/>
              </w:rPr>
              <w:t>Kontoüberzug( Verzugszinsen)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4F563F" w:rsidRPr="009C5618" w:rsidTr="003C631C">
        <w:trPr>
          <w:trHeight w:val="300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3F" w:rsidRPr="009C5618" w:rsidRDefault="004F563F" w:rsidP="003C6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61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4F563F" w:rsidRPr="00C01BDD" w:rsidRDefault="004F563F" w:rsidP="004F563F">
      <w:pPr>
        <w:spacing w:after="0" w:line="360" w:lineRule="auto"/>
        <w:rPr>
          <w:b/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F563F" w:rsidRPr="004F563F" w:rsidTr="00496491">
        <w:tc>
          <w:tcPr>
            <w:tcW w:w="3070" w:type="dxa"/>
          </w:tcPr>
          <w:p w:rsidR="004F563F" w:rsidRPr="004F563F" w:rsidRDefault="004F563F" w:rsidP="00496491">
            <w:pPr>
              <w:rPr>
                <w:b/>
              </w:rPr>
            </w:pPr>
            <w:r w:rsidRPr="004F563F">
              <w:rPr>
                <w:b/>
              </w:rPr>
              <w:t>Gesamteinnahmen</w:t>
            </w:r>
          </w:p>
        </w:tc>
        <w:tc>
          <w:tcPr>
            <w:tcW w:w="3071" w:type="dxa"/>
          </w:tcPr>
          <w:p w:rsidR="004F563F" w:rsidRPr="004F563F" w:rsidRDefault="004F563F" w:rsidP="00496491">
            <w:pPr>
              <w:rPr>
                <w:b/>
              </w:rPr>
            </w:pPr>
          </w:p>
        </w:tc>
        <w:tc>
          <w:tcPr>
            <w:tcW w:w="3071" w:type="dxa"/>
          </w:tcPr>
          <w:p w:rsidR="004F563F" w:rsidRPr="004F563F" w:rsidRDefault="004F563F" w:rsidP="00496491">
            <w:pPr>
              <w:jc w:val="right"/>
              <w:rPr>
                <w:b/>
              </w:rPr>
            </w:pPr>
            <w:r w:rsidRPr="004F563F">
              <w:rPr>
                <w:b/>
              </w:rPr>
              <w:t>Euro</w:t>
            </w:r>
          </w:p>
        </w:tc>
      </w:tr>
    </w:tbl>
    <w:p w:rsidR="003D6457" w:rsidRPr="004F563F" w:rsidRDefault="00474B07" w:rsidP="00496491">
      <w:pPr>
        <w:spacing w:after="0" w:line="240" w:lineRule="auto"/>
        <w:rPr>
          <w:sz w:val="16"/>
          <w:szCs w:val="16"/>
        </w:rPr>
      </w:pP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F563F" w:rsidTr="004F563F">
        <w:tc>
          <w:tcPr>
            <w:tcW w:w="3070" w:type="dxa"/>
          </w:tcPr>
          <w:p w:rsidR="004F563F" w:rsidRPr="00496491" w:rsidRDefault="004F563F" w:rsidP="00496491">
            <w:pPr>
              <w:rPr>
                <w:b/>
                <w:sz w:val="20"/>
                <w:szCs w:val="20"/>
              </w:rPr>
            </w:pPr>
            <w:r w:rsidRPr="00496491">
              <w:rPr>
                <w:b/>
                <w:sz w:val="20"/>
                <w:szCs w:val="20"/>
              </w:rPr>
              <w:t>Gesamtausgaben</w:t>
            </w:r>
          </w:p>
        </w:tc>
        <w:tc>
          <w:tcPr>
            <w:tcW w:w="3071" w:type="dxa"/>
          </w:tcPr>
          <w:p w:rsidR="004F563F" w:rsidRPr="00496491" w:rsidRDefault="004F563F" w:rsidP="00496491">
            <w:pPr>
              <w:jc w:val="right"/>
              <w:rPr>
                <w:sz w:val="16"/>
                <w:szCs w:val="16"/>
              </w:rPr>
            </w:pPr>
            <w:proofErr w:type="spellStart"/>
            <w:r w:rsidRPr="00496491">
              <w:rPr>
                <w:sz w:val="16"/>
                <w:szCs w:val="16"/>
              </w:rPr>
              <w:t>abzgl</w:t>
            </w:r>
            <w:proofErr w:type="spellEnd"/>
          </w:p>
        </w:tc>
        <w:tc>
          <w:tcPr>
            <w:tcW w:w="3071" w:type="dxa"/>
          </w:tcPr>
          <w:p w:rsidR="004F563F" w:rsidRPr="004F563F" w:rsidRDefault="004F563F" w:rsidP="00496491">
            <w:pPr>
              <w:jc w:val="right"/>
              <w:rPr>
                <w:b/>
              </w:rPr>
            </w:pPr>
            <w:r w:rsidRPr="004F563F">
              <w:rPr>
                <w:b/>
              </w:rPr>
              <w:t>Euro</w:t>
            </w:r>
          </w:p>
        </w:tc>
      </w:tr>
    </w:tbl>
    <w:p w:rsidR="004F563F" w:rsidRDefault="004F563F" w:rsidP="00496491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96491" w:rsidTr="003C631C">
        <w:tc>
          <w:tcPr>
            <w:tcW w:w="3070" w:type="dxa"/>
          </w:tcPr>
          <w:p w:rsidR="00496491" w:rsidRPr="00496491" w:rsidRDefault="00496491" w:rsidP="00496491">
            <w:pPr>
              <w:rPr>
                <w:b/>
                <w:sz w:val="20"/>
                <w:szCs w:val="20"/>
              </w:rPr>
            </w:pPr>
            <w:r w:rsidRPr="00496491">
              <w:rPr>
                <w:b/>
                <w:sz w:val="20"/>
                <w:szCs w:val="20"/>
              </w:rPr>
              <w:t>Davon Rücklagen im Monat</w:t>
            </w:r>
          </w:p>
        </w:tc>
        <w:tc>
          <w:tcPr>
            <w:tcW w:w="3071" w:type="dxa"/>
          </w:tcPr>
          <w:p w:rsidR="00496491" w:rsidRPr="00496491" w:rsidRDefault="00496491" w:rsidP="0049649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96491">
              <w:rPr>
                <w:b/>
                <w:sz w:val="16"/>
                <w:szCs w:val="16"/>
              </w:rPr>
              <w:t>abzgl</w:t>
            </w:r>
            <w:proofErr w:type="spellEnd"/>
          </w:p>
        </w:tc>
        <w:tc>
          <w:tcPr>
            <w:tcW w:w="3071" w:type="dxa"/>
          </w:tcPr>
          <w:p w:rsidR="00496491" w:rsidRPr="004F563F" w:rsidRDefault="00496491" w:rsidP="00496491">
            <w:pPr>
              <w:jc w:val="right"/>
              <w:rPr>
                <w:b/>
              </w:rPr>
            </w:pPr>
            <w:r w:rsidRPr="004F563F">
              <w:rPr>
                <w:b/>
              </w:rPr>
              <w:t>Euro</w:t>
            </w:r>
          </w:p>
        </w:tc>
      </w:tr>
    </w:tbl>
    <w:p w:rsidR="00496491" w:rsidRDefault="00496491" w:rsidP="00496491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96491" w:rsidTr="003C631C">
        <w:tc>
          <w:tcPr>
            <w:tcW w:w="3070" w:type="dxa"/>
          </w:tcPr>
          <w:p w:rsidR="00496491" w:rsidRPr="00496491" w:rsidRDefault="00496491" w:rsidP="00496491">
            <w:pPr>
              <w:rPr>
                <w:b/>
                <w:sz w:val="20"/>
                <w:szCs w:val="20"/>
              </w:rPr>
            </w:pPr>
            <w:proofErr w:type="spellStart"/>
            <w:r w:rsidRPr="00496491">
              <w:rPr>
                <w:b/>
                <w:sz w:val="20"/>
                <w:szCs w:val="20"/>
              </w:rPr>
              <w:t>Monatl</w:t>
            </w:r>
            <w:proofErr w:type="spellEnd"/>
            <w:r w:rsidRPr="00496491">
              <w:rPr>
                <w:b/>
                <w:sz w:val="20"/>
                <w:szCs w:val="20"/>
              </w:rPr>
              <w:t>. Verfügbarer Betrag</w:t>
            </w:r>
          </w:p>
        </w:tc>
        <w:tc>
          <w:tcPr>
            <w:tcW w:w="3071" w:type="dxa"/>
          </w:tcPr>
          <w:p w:rsidR="00496491" w:rsidRPr="00496491" w:rsidRDefault="00496491" w:rsidP="00496491">
            <w:pPr>
              <w:rPr>
                <w:sz w:val="16"/>
                <w:szCs w:val="16"/>
              </w:rPr>
            </w:pPr>
            <w:r w:rsidRPr="00496491">
              <w:rPr>
                <w:sz w:val="16"/>
                <w:szCs w:val="16"/>
              </w:rPr>
              <w:t>= Einnahmen - Ausgaben</w:t>
            </w:r>
          </w:p>
        </w:tc>
        <w:tc>
          <w:tcPr>
            <w:tcW w:w="3071" w:type="dxa"/>
          </w:tcPr>
          <w:p w:rsidR="00496491" w:rsidRPr="004F563F" w:rsidRDefault="00496491" w:rsidP="00496491">
            <w:pPr>
              <w:jc w:val="right"/>
              <w:rPr>
                <w:b/>
              </w:rPr>
            </w:pPr>
            <w:r w:rsidRPr="004F563F">
              <w:rPr>
                <w:b/>
              </w:rPr>
              <w:t>Euro</w:t>
            </w:r>
          </w:p>
        </w:tc>
      </w:tr>
    </w:tbl>
    <w:p w:rsidR="00496491" w:rsidRDefault="00496491" w:rsidP="00496491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496491" w:rsidTr="003C631C">
        <w:tc>
          <w:tcPr>
            <w:tcW w:w="3070" w:type="dxa"/>
          </w:tcPr>
          <w:p w:rsidR="00496491" w:rsidRPr="00496491" w:rsidRDefault="00496491" w:rsidP="00496491">
            <w:pPr>
              <w:rPr>
                <w:b/>
                <w:sz w:val="20"/>
                <w:szCs w:val="20"/>
              </w:rPr>
            </w:pPr>
            <w:r w:rsidRPr="00496491">
              <w:rPr>
                <w:b/>
                <w:sz w:val="20"/>
                <w:szCs w:val="20"/>
              </w:rPr>
              <w:t>Wöchentlich Verfügbarer Betrag</w:t>
            </w:r>
          </w:p>
        </w:tc>
        <w:tc>
          <w:tcPr>
            <w:tcW w:w="3071" w:type="dxa"/>
          </w:tcPr>
          <w:p w:rsidR="00496491" w:rsidRPr="00496491" w:rsidRDefault="00496491" w:rsidP="00496491">
            <w:pPr>
              <w:rPr>
                <w:sz w:val="16"/>
                <w:szCs w:val="16"/>
              </w:rPr>
            </w:pPr>
            <w:r w:rsidRPr="00496491">
              <w:rPr>
                <w:sz w:val="16"/>
                <w:szCs w:val="16"/>
              </w:rPr>
              <w:t xml:space="preserve">= </w:t>
            </w:r>
            <w:proofErr w:type="spellStart"/>
            <w:r>
              <w:rPr>
                <w:sz w:val="16"/>
                <w:szCs w:val="16"/>
              </w:rPr>
              <w:t>monatl</w:t>
            </w:r>
            <w:proofErr w:type="spellEnd"/>
            <w:r>
              <w:rPr>
                <w:sz w:val="16"/>
                <w:szCs w:val="16"/>
              </w:rPr>
              <w:t>. Betrag x 12/ 52</w:t>
            </w:r>
          </w:p>
        </w:tc>
        <w:tc>
          <w:tcPr>
            <w:tcW w:w="3071" w:type="dxa"/>
          </w:tcPr>
          <w:p w:rsidR="00496491" w:rsidRPr="004F563F" w:rsidRDefault="00496491" w:rsidP="00496491">
            <w:pPr>
              <w:jc w:val="right"/>
              <w:rPr>
                <w:b/>
              </w:rPr>
            </w:pPr>
            <w:r w:rsidRPr="004F563F">
              <w:rPr>
                <w:b/>
              </w:rPr>
              <w:t>Euro</w:t>
            </w:r>
          </w:p>
        </w:tc>
      </w:tr>
    </w:tbl>
    <w:p w:rsidR="0049381D" w:rsidRDefault="0049381D" w:rsidP="00496491">
      <w:pPr>
        <w:spacing w:after="0" w:line="240" w:lineRule="auto"/>
      </w:pPr>
    </w:p>
    <w:p w:rsidR="0049381D" w:rsidRDefault="0049381D" w:rsidP="00496491">
      <w:pPr>
        <w:spacing w:after="0" w:line="240" w:lineRule="auto"/>
      </w:pPr>
    </w:p>
    <w:p w:rsidR="00496491" w:rsidRPr="0049381D" w:rsidRDefault="0049381D" w:rsidP="00496491">
      <w:pPr>
        <w:spacing w:after="0" w:line="240" w:lineRule="auto"/>
        <w:rPr>
          <w:b/>
          <w:sz w:val="24"/>
          <w:szCs w:val="24"/>
        </w:rPr>
      </w:pPr>
      <w:r w:rsidRPr="0049381D">
        <w:rPr>
          <w:b/>
          <w:sz w:val="24"/>
          <w:szCs w:val="24"/>
        </w:rPr>
        <w:lastRenderedPageBreak/>
        <w:t>Variable regelmäßige Ausgaben</w:t>
      </w:r>
      <w:r w:rsidRPr="0049381D">
        <w:rPr>
          <w:b/>
          <w:sz w:val="24"/>
          <w:szCs w:val="24"/>
        </w:rPr>
        <w:tab/>
      </w:r>
      <w:r w:rsidRPr="0049381D">
        <w:rPr>
          <w:b/>
          <w:sz w:val="24"/>
          <w:szCs w:val="24"/>
        </w:rPr>
        <w:tab/>
      </w:r>
      <w:r w:rsidRPr="0049381D">
        <w:rPr>
          <w:b/>
          <w:sz w:val="24"/>
          <w:szCs w:val="24"/>
        </w:rPr>
        <w:tab/>
      </w:r>
      <w:r w:rsidRPr="0049381D">
        <w:rPr>
          <w:b/>
          <w:sz w:val="24"/>
          <w:szCs w:val="24"/>
        </w:rPr>
        <w:tab/>
      </w:r>
      <w:r w:rsidRPr="0049381D">
        <w:rPr>
          <w:b/>
          <w:sz w:val="24"/>
          <w:szCs w:val="24"/>
        </w:rPr>
        <w:tab/>
      </w:r>
      <w:r w:rsidRPr="0049381D">
        <w:rPr>
          <w:b/>
          <w:sz w:val="24"/>
          <w:szCs w:val="24"/>
        </w:rPr>
        <w:tab/>
        <w:t>Haushaltsbogen Blatt 3</w:t>
      </w:r>
    </w:p>
    <w:p w:rsidR="0049381D" w:rsidRPr="0049381D" w:rsidRDefault="0049381D" w:rsidP="00496491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0606"/>
      </w:tblGrid>
      <w:tr w:rsidR="0049381D" w:rsidTr="0049381D">
        <w:tc>
          <w:tcPr>
            <w:tcW w:w="10606" w:type="dxa"/>
          </w:tcPr>
          <w:p w:rsidR="0049381D" w:rsidRPr="0049381D" w:rsidRDefault="0049381D" w:rsidP="00496491">
            <w:pPr>
              <w:rPr>
                <w:b/>
              </w:rPr>
            </w:pPr>
            <w:r w:rsidRPr="0049381D">
              <w:rPr>
                <w:b/>
              </w:rPr>
              <w:t>Name                                                                                                                       Datum</w:t>
            </w:r>
          </w:p>
        </w:tc>
      </w:tr>
    </w:tbl>
    <w:p w:rsidR="00581EA2" w:rsidRDefault="00581EA2" w:rsidP="00496491">
      <w:pPr>
        <w:spacing w:after="0" w:line="240" w:lineRule="auto"/>
      </w:pPr>
    </w:p>
    <w:p w:rsidR="0049381D" w:rsidRPr="00581EA2" w:rsidRDefault="0049381D" w:rsidP="00496491">
      <w:pPr>
        <w:spacing w:after="0" w:line="240" w:lineRule="auto"/>
        <w:rPr>
          <w:i/>
          <w:sz w:val="20"/>
          <w:szCs w:val="20"/>
        </w:rPr>
      </w:pPr>
      <w:r w:rsidRPr="00581EA2">
        <w:rPr>
          <w:i/>
          <w:sz w:val="20"/>
          <w:szCs w:val="20"/>
        </w:rPr>
        <w:t>Hier regelmäßige Ausgaben eintragen ( Bitte Summe schätzen)</w:t>
      </w:r>
    </w:p>
    <w:p w:rsidR="0049381D" w:rsidRDefault="0049381D" w:rsidP="00496491">
      <w:pPr>
        <w:spacing w:after="0" w:line="240" w:lineRule="auto"/>
      </w:pPr>
    </w:p>
    <w:tbl>
      <w:tblPr>
        <w:tblStyle w:val="Tabellengitternetz"/>
        <w:tblW w:w="0" w:type="auto"/>
        <w:tblLook w:val="04A0"/>
      </w:tblPr>
      <w:tblGrid>
        <w:gridCol w:w="5303"/>
        <w:gridCol w:w="5303"/>
      </w:tblGrid>
      <w:tr w:rsidR="0049381D" w:rsidTr="0049381D">
        <w:tc>
          <w:tcPr>
            <w:tcW w:w="5303" w:type="dxa"/>
          </w:tcPr>
          <w:p w:rsidR="00581EA2" w:rsidRDefault="0049381D" w:rsidP="00581EA2">
            <w:pPr>
              <w:spacing w:line="480" w:lineRule="auto"/>
            </w:pPr>
            <w:r>
              <w:t>Rauchen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Tiernahrung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Freizeit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Freizeit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Zeitung (kein Abo)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Frisör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  <w:r>
              <w:t>Ernährung außerhalb des Hauses</w:t>
            </w: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  <w:r>
              <w:t>Euro</w:t>
            </w:r>
          </w:p>
        </w:tc>
      </w:tr>
      <w:tr w:rsidR="0049381D" w:rsidTr="0049381D">
        <w:tc>
          <w:tcPr>
            <w:tcW w:w="5303" w:type="dxa"/>
          </w:tcPr>
          <w:p w:rsidR="0049381D" w:rsidRDefault="0049381D" w:rsidP="00581EA2">
            <w:pPr>
              <w:spacing w:line="480" w:lineRule="auto"/>
            </w:pPr>
          </w:p>
        </w:tc>
        <w:tc>
          <w:tcPr>
            <w:tcW w:w="5303" w:type="dxa"/>
          </w:tcPr>
          <w:p w:rsidR="0049381D" w:rsidRDefault="0049381D" w:rsidP="00581EA2">
            <w:pPr>
              <w:spacing w:line="480" w:lineRule="auto"/>
              <w:jc w:val="right"/>
            </w:pPr>
          </w:p>
        </w:tc>
      </w:tr>
      <w:tr w:rsidR="0049381D" w:rsidTr="0049381D">
        <w:tc>
          <w:tcPr>
            <w:tcW w:w="5303" w:type="dxa"/>
          </w:tcPr>
          <w:p w:rsidR="0049381D" w:rsidRPr="0049381D" w:rsidRDefault="0049381D" w:rsidP="00581EA2">
            <w:pPr>
              <w:spacing w:line="480" w:lineRule="auto"/>
              <w:rPr>
                <w:b/>
              </w:rPr>
            </w:pPr>
            <w:r w:rsidRPr="0049381D">
              <w:rPr>
                <w:b/>
              </w:rPr>
              <w:t>Gesamtbetrag</w:t>
            </w:r>
          </w:p>
        </w:tc>
        <w:tc>
          <w:tcPr>
            <w:tcW w:w="5303" w:type="dxa"/>
          </w:tcPr>
          <w:p w:rsidR="0049381D" w:rsidRPr="0049381D" w:rsidRDefault="0049381D" w:rsidP="00581EA2">
            <w:pPr>
              <w:spacing w:line="480" w:lineRule="auto"/>
              <w:jc w:val="right"/>
              <w:rPr>
                <w:b/>
              </w:rPr>
            </w:pPr>
            <w:r w:rsidRPr="0049381D">
              <w:rPr>
                <w:b/>
              </w:rPr>
              <w:t>Euro</w:t>
            </w:r>
          </w:p>
        </w:tc>
      </w:tr>
    </w:tbl>
    <w:p w:rsidR="0049381D" w:rsidRDefault="0049381D" w:rsidP="00496491">
      <w:pPr>
        <w:spacing w:after="0" w:line="240" w:lineRule="auto"/>
      </w:pPr>
    </w:p>
    <w:p w:rsidR="0049381D" w:rsidRDefault="0049381D" w:rsidP="00496491">
      <w:pPr>
        <w:spacing w:after="0" w:line="240" w:lineRule="auto"/>
      </w:pPr>
    </w:p>
    <w:p w:rsidR="0049381D" w:rsidRDefault="0049381D" w:rsidP="00496491">
      <w:pPr>
        <w:spacing w:after="0" w:line="240" w:lineRule="auto"/>
        <w:rPr>
          <w:b/>
          <w:sz w:val="24"/>
          <w:szCs w:val="24"/>
        </w:rPr>
      </w:pPr>
      <w:r w:rsidRPr="0049381D">
        <w:rPr>
          <w:b/>
          <w:sz w:val="24"/>
          <w:szCs w:val="24"/>
        </w:rPr>
        <w:t>Gesamtbilanz</w:t>
      </w:r>
    </w:p>
    <w:p w:rsidR="0049381D" w:rsidRDefault="0049381D" w:rsidP="00496491">
      <w:pPr>
        <w:spacing w:after="0" w:line="240" w:lineRule="auto"/>
        <w:rPr>
          <w:b/>
          <w:sz w:val="24"/>
          <w:szCs w:val="24"/>
        </w:rPr>
      </w:pPr>
    </w:p>
    <w:p w:rsidR="0049381D" w:rsidRDefault="0049381D" w:rsidP="004964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Aus Haushaltsbogen 2 übern</w:t>
      </w:r>
      <w:r w:rsidR="00581EA2">
        <w:rPr>
          <w:b/>
          <w:sz w:val="24"/>
          <w:szCs w:val="24"/>
        </w:rPr>
        <w:t>ehmen:</w:t>
      </w:r>
    </w:p>
    <w:tbl>
      <w:tblPr>
        <w:tblStyle w:val="Tabellengitternetz"/>
        <w:tblW w:w="0" w:type="auto"/>
        <w:tblLook w:val="04A0"/>
      </w:tblPr>
      <w:tblGrid>
        <w:gridCol w:w="5303"/>
        <w:gridCol w:w="5303"/>
      </w:tblGrid>
      <w:tr w:rsidR="00581EA2" w:rsidTr="00581EA2">
        <w:tc>
          <w:tcPr>
            <w:tcW w:w="5303" w:type="dxa"/>
          </w:tcPr>
          <w:p w:rsidR="00581EA2" w:rsidRDefault="00581EA2" w:rsidP="00581E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Monatlich Verfügbarer Betrag (alt)</w:t>
            </w:r>
          </w:p>
        </w:tc>
        <w:tc>
          <w:tcPr>
            <w:tcW w:w="5303" w:type="dxa"/>
          </w:tcPr>
          <w:p w:rsidR="00581EA2" w:rsidRDefault="00581EA2" w:rsidP="00581EA2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>
              <w:t>Euro</w:t>
            </w:r>
          </w:p>
        </w:tc>
      </w:tr>
    </w:tbl>
    <w:p w:rsidR="00581EA2" w:rsidRDefault="00581EA2" w:rsidP="00581EA2">
      <w:pPr>
        <w:spacing w:after="0" w:line="480" w:lineRule="auto"/>
        <w:rPr>
          <w:b/>
          <w:sz w:val="24"/>
          <w:szCs w:val="24"/>
        </w:rPr>
      </w:pPr>
    </w:p>
    <w:p w:rsidR="00581EA2" w:rsidRDefault="00581EA2" w:rsidP="00581E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Von oben übernehmen</w:t>
      </w:r>
    </w:p>
    <w:tbl>
      <w:tblPr>
        <w:tblStyle w:val="Tabellengitternetz"/>
        <w:tblW w:w="0" w:type="auto"/>
        <w:tblLook w:val="04A0"/>
      </w:tblPr>
      <w:tblGrid>
        <w:gridCol w:w="5303"/>
        <w:gridCol w:w="5303"/>
      </w:tblGrid>
      <w:tr w:rsidR="00581EA2" w:rsidTr="003C631C">
        <w:tc>
          <w:tcPr>
            <w:tcW w:w="5303" w:type="dxa"/>
          </w:tcPr>
          <w:p w:rsidR="00581EA2" w:rsidRDefault="00581EA2" w:rsidP="00581E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Gesamtbetrag</w:t>
            </w:r>
          </w:p>
        </w:tc>
        <w:tc>
          <w:tcPr>
            <w:tcW w:w="5303" w:type="dxa"/>
          </w:tcPr>
          <w:p w:rsidR="00581EA2" w:rsidRDefault="00581EA2" w:rsidP="00581EA2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>
              <w:t>Euro</w:t>
            </w:r>
          </w:p>
        </w:tc>
      </w:tr>
    </w:tbl>
    <w:p w:rsidR="00581EA2" w:rsidRDefault="00581EA2" w:rsidP="00581EA2">
      <w:pPr>
        <w:spacing w:after="0" w:line="480" w:lineRule="auto"/>
        <w:rPr>
          <w:b/>
          <w:sz w:val="24"/>
          <w:szCs w:val="24"/>
        </w:rPr>
      </w:pPr>
    </w:p>
    <w:p w:rsidR="00581EA2" w:rsidRDefault="00581EA2" w:rsidP="00581E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Ergibt</w:t>
      </w:r>
    </w:p>
    <w:tbl>
      <w:tblPr>
        <w:tblStyle w:val="Tabellengitternetz"/>
        <w:tblW w:w="0" w:type="auto"/>
        <w:tblLook w:val="04A0"/>
      </w:tblPr>
      <w:tblGrid>
        <w:gridCol w:w="5303"/>
        <w:gridCol w:w="5303"/>
      </w:tblGrid>
      <w:tr w:rsidR="00581EA2" w:rsidTr="003C631C">
        <w:tc>
          <w:tcPr>
            <w:tcW w:w="5303" w:type="dxa"/>
          </w:tcPr>
          <w:p w:rsidR="00581EA2" w:rsidRDefault="00581EA2" w:rsidP="00581E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Monatlich verfügbarer Betrag (neu)</w:t>
            </w:r>
          </w:p>
        </w:tc>
        <w:tc>
          <w:tcPr>
            <w:tcW w:w="5303" w:type="dxa"/>
          </w:tcPr>
          <w:p w:rsidR="00581EA2" w:rsidRDefault="00581EA2" w:rsidP="00581EA2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>
              <w:t>Euro</w:t>
            </w:r>
          </w:p>
        </w:tc>
      </w:tr>
    </w:tbl>
    <w:p w:rsidR="00581EA2" w:rsidRDefault="00581EA2" w:rsidP="00581EA2">
      <w:pPr>
        <w:spacing w:after="0" w:line="480" w:lineRule="auto"/>
        <w:rPr>
          <w:b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5303"/>
        <w:gridCol w:w="5303"/>
      </w:tblGrid>
      <w:tr w:rsidR="00581EA2" w:rsidTr="003C631C">
        <w:tc>
          <w:tcPr>
            <w:tcW w:w="5303" w:type="dxa"/>
          </w:tcPr>
          <w:p w:rsidR="00581EA2" w:rsidRDefault="00581EA2" w:rsidP="00581E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Wöchentlich verfügbarer Betrag (neu)</w:t>
            </w:r>
          </w:p>
        </w:tc>
        <w:tc>
          <w:tcPr>
            <w:tcW w:w="5303" w:type="dxa"/>
          </w:tcPr>
          <w:p w:rsidR="00581EA2" w:rsidRDefault="00581EA2" w:rsidP="00581EA2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>
              <w:t>Euro</w:t>
            </w:r>
          </w:p>
        </w:tc>
      </w:tr>
    </w:tbl>
    <w:p w:rsidR="00581EA2" w:rsidRPr="0049381D" w:rsidRDefault="00581EA2" w:rsidP="00496491">
      <w:pPr>
        <w:spacing w:after="0" w:line="240" w:lineRule="auto"/>
        <w:rPr>
          <w:b/>
          <w:sz w:val="24"/>
          <w:szCs w:val="24"/>
        </w:rPr>
      </w:pPr>
    </w:p>
    <w:sectPr w:rsidR="00581EA2" w:rsidRPr="0049381D" w:rsidSect="0049381D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07" w:rsidRDefault="00474B07" w:rsidP="009E5087">
      <w:pPr>
        <w:spacing w:after="0" w:line="240" w:lineRule="auto"/>
      </w:pPr>
      <w:r>
        <w:separator/>
      </w:r>
    </w:p>
  </w:endnote>
  <w:endnote w:type="continuationSeparator" w:id="0">
    <w:p w:rsidR="00474B07" w:rsidRDefault="00474B07" w:rsidP="009E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3620"/>
      <w:docPartObj>
        <w:docPartGallery w:val="Page Numbers (Bottom of Page)"/>
        <w:docPartUnique/>
      </w:docPartObj>
    </w:sdtPr>
    <w:sdtContent>
      <w:p w:rsidR="00C01BDD" w:rsidRDefault="009E5087">
        <w:pPr>
          <w:pStyle w:val="Fuzeile"/>
          <w:jc w:val="center"/>
        </w:pPr>
        <w:r>
          <w:fldChar w:fldCharType="begin"/>
        </w:r>
        <w:r w:rsidR="00BD51E7">
          <w:instrText xml:space="preserve"> PAGE   \* MERGEFORMAT </w:instrText>
        </w:r>
        <w:r>
          <w:fldChar w:fldCharType="separate"/>
        </w:r>
        <w:r w:rsidR="00D6128A">
          <w:rPr>
            <w:noProof/>
          </w:rPr>
          <w:t>2</w:t>
        </w:r>
        <w:r>
          <w:fldChar w:fldCharType="end"/>
        </w:r>
      </w:p>
    </w:sdtContent>
  </w:sdt>
  <w:p w:rsidR="00C01BDD" w:rsidRDefault="00474B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07" w:rsidRDefault="00474B07" w:rsidP="009E5087">
      <w:pPr>
        <w:spacing w:after="0" w:line="240" w:lineRule="auto"/>
      </w:pPr>
      <w:r>
        <w:separator/>
      </w:r>
    </w:p>
  </w:footnote>
  <w:footnote w:type="continuationSeparator" w:id="0">
    <w:p w:rsidR="00474B07" w:rsidRDefault="00474B07" w:rsidP="009E5087">
      <w:pPr>
        <w:spacing w:after="0" w:line="240" w:lineRule="auto"/>
      </w:pPr>
      <w:r>
        <w:continuationSeparator/>
      </w:r>
    </w:p>
  </w:footnote>
  <w:footnote w:id="1">
    <w:p w:rsidR="0025376C" w:rsidRDefault="0025376C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 w:rsidRPr="0025376C">
        <w:rPr>
          <w:sz w:val="16"/>
          <w:szCs w:val="16"/>
        </w:rPr>
        <w:t xml:space="preserve">Anlage beruht auf die nur minimal Veränderte Vorlage der Schuldnerberatung Darmstadt aus: </w:t>
      </w:r>
      <w:r w:rsidRPr="0025376C">
        <w:rPr>
          <w:i/>
          <w:sz w:val="16"/>
          <w:szCs w:val="16"/>
        </w:rPr>
        <w:t>Prof. Ulf Groth; Seminarreader „Einführung in die Schuldnerberatung“ des BA Studiengang Soziale Arbeit; aus dem Ordner „Schuldnerberatung im Feld der sozialen Arbeit 2020“ der FHP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63F"/>
    <w:rsid w:val="0025376C"/>
    <w:rsid w:val="00474B07"/>
    <w:rsid w:val="0049381D"/>
    <w:rsid w:val="00496491"/>
    <w:rsid w:val="004E7F73"/>
    <w:rsid w:val="004F563F"/>
    <w:rsid w:val="00581EA2"/>
    <w:rsid w:val="009E5087"/>
    <w:rsid w:val="00BD51E7"/>
    <w:rsid w:val="00D6128A"/>
    <w:rsid w:val="00E67F42"/>
    <w:rsid w:val="00EA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56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F5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63F"/>
  </w:style>
  <w:style w:type="table" w:styleId="Tabellengitternetz">
    <w:name w:val="Table Grid"/>
    <w:basedOn w:val="NormaleTabelle"/>
    <w:uiPriority w:val="59"/>
    <w:rsid w:val="004F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537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37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537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CBA5-9CB7-4773-92C9-EF42264D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</dc:creator>
  <cp:lastModifiedBy>HaBe</cp:lastModifiedBy>
  <cp:revision>5</cp:revision>
  <dcterms:created xsi:type="dcterms:W3CDTF">2020-10-12T18:16:00Z</dcterms:created>
  <dcterms:modified xsi:type="dcterms:W3CDTF">2020-10-13T12:36:00Z</dcterms:modified>
</cp:coreProperties>
</file>